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E6" w:rsidRPr="00E02593" w:rsidRDefault="00E02593" w:rsidP="00635BE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635BE6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                 ПРОЄКТ</w:t>
      </w:r>
    </w:p>
    <w:p w:rsidR="00635BE6" w:rsidRDefault="00635BE6" w:rsidP="00635B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КОРОСТИШІВСЬКА МІСЬКА РАДА</w:t>
      </w:r>
    </w:p>
    <w:p w:rsidR="00635BE6" w:rsidRDefault="00635BE6" w:rsidP="00635BE6">
      <w:pPr>
        <w:jc w:val="center"/>
        <w:rPr>
          <w:b/>
        </w:rPr>
      </w:pPr>
      <w:r>
        <w:rPr>
          <w:b/>
        </w:rPr>
        <w:t xml:space="preserve">м. </w:t>
      </w:r>
      <w:proofErr w:type="spellStart"/>
      <w:r>
        <w:rPr>
          <w:b/>
        </w:rPr>
        <w:t>Коростишів</w:t>
      </w:r>
      <w:proofErr w:type="spellEnd"/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35BE6" w:rsidRDefault="00635BE6" w:rsidP="00635BE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635BE6" w:rsidRDefault="00E02593" w:rsidP="00635BE6">
      <w:pPr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______________________</w:t>
      </w:r>
      <w:r w:rsidR="00635BE6" w:rsidRPr="004153BF">
        <w:rPr>
          <w:sz w:val="28"/>
          <w:szCs w:val="28"/>
          <w:lang w:val="uk-UA"/>
        </w:rPr>
        <w:t xml:space="preserve"> </w:t>
      </w:r>
      <w:r w:rsidR="00635BE6">
        <w:rPr>
          <w:sz w:val="28"/>
          <w:szCs w:val="28"/>
          <w:lang w:val="uk-UA"/>
        </w:rPr>
        <w:t>скликання</w:t>
      </w:r>
    </w:p>
    <w:p w:rsidR="00E02593" w:rsidRDefault="00E02593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</w:p>
    <w:p w:rsidR="00635BE6" w:rsidRDefault="00635BE6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_______________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 xml:space="preserve">   №____</w:t>
      </w:r>
    </w:p>
    <w:p w:rsidR="00635BE6" w:rsidRDefault="00635BE6" w:rsidP="00635BE6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149"/>
        <w:tblW w:w="9828" w:type="dxa"/>
        <w:tblLook w:val="01E0"/>
      </w:tblPr>
      <w:tblGrid>
        <w:gridCol w:w="5363"/>
        <w:gridCol w:w="4465"/>
      </w:tblGrid>
      <w:tr w:rsidR="00635BE6" w:rsidTr="00FD7A70">
        <w:tc>
          <w:tcPr>
            <w:tcW w:w="5363" w:type="dxa"/>
          </w:tcPr>
          <w:p w:rsidR="00635BE6" w:rsidRDefault="00635BE6" w:rsidP="00FD7A70">
            <w:pPr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eastAsia="en-US"/>
              </w:rPr>
              <w:t xml:space="preserve">Про 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>надання дозволу на списання</w:t>
            </w:r>
            <w:r>
              <w:rPr>
                <w:rFonts w:ascii="14" w:hAnsi="14"/>
                <w:sz w:val="28"/>
                <w:szCs w:val="28"/>
                <w:lang w:eastAsia="en-US"/>
              </w:rPr>
              <w:t xml:space="preserve">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>інших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необоротних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матеріальних активів</w:t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ab/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</w:p>
        </w:tc>
        <w:tc>
          <w:tcPr>
            <w:tcW w:w="4465" w:type="dxa"/>
          </w:tcPr>
          <w:p w:rsidR="00635BE6" w:rsidRDefault="00635BE6" w:rsidP="00FD7A70">
            <w:pPr>
              <w:spacing w:line="256" w:lineRule="auto"/>
              <w:jc w:val="both"/>
              <w:rPr>
                <w:rFonts w:ascii="14" w:hAnsi="14"/>
                <w:sz w:val="28"/>
                <w:szCs w:val="28"/>
                <w:lang w:eastAsia="en-US"/>
              </w:rPr>
            </w:pPr>
          </w:p>
        </w:tc>
      </w:tr>
    </w:tbl>
    <w:p w:rsidR="00635BE6" w:rsidRPr="00DD4376" w:rsidRDefault="00635BE6" w:rsidP="00635BE6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rFonts w:ascii="14" w:hAnsi="14"/>
          <w:sz w:val="28"/>
          <w:szCs w:val="28"/>
          <w:lang w:val="uk-UA"/>
        </w:rPr>
        <w:t xml:space="preserve">Керуючись ст.26 Закону України «Про місцеве самоврядування в Україні», розглянувши </w:t>
      </w: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>акт</w:t>
      </w:r>
      <w:r w:rsidRPr="00DD4376">
        <w:rPr>
          <w:sz w:val="27"/>
          <w:szCs w:val="27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 інвентаризацію інших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>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еоборотних матеріальних активів,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що пропонуються до списання від </w:t>
      </w:r>
      <w:r w:rsidR="008F58AC">
        <w:rPr>
          <w:rFonts w:ascii="Times New Roman CYR" w:hAnsi="Times New Roman CYR" w:cs="Times New Roman CYR"/>
          <w:sz w:val="28"/>
          <w:szCs w:val="28"/>
          <w:lang w:val="uk-UA"/>
        </w:rPr>
        <w:t>14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.202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 w:rsidRPr="00DD4376">
        <w:rPr>
          <w:sz w:val="28"/>
          <w:szCs w:val="28"/>
          <w:lang w:val="uk-UA"/>
        </w:rPr>
        <w:t xml:space="preserve"> та врахувавши рекомендації постійних комісій міської ради,  міська рада</w:t>
      </w:r>
    </w:p>
    <w:p w:rsidR="00635BE6" w:rsidRDefault="00635BE6" w:rsidP="00635BE6">
      <w:pPr>
        <w:ind w:firstLine="567"/>
        <w:jc w:val="both"/>
        <w:rPr>
          <w:rFonts w:ascii="14" w:hAnsi="14"/>
          <w:sz w:val="28"/>
          <w:szCs w:val="28"/>
          <w:lang w:val="uk-UA"/>
        </w:rPr>
      </w:pP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635BE6" w:rsidRDefault="00635BE6" w:rsidP="00635BE6">
      <w:pPr>
        <w:jc w:val="both"/>
        <w:rPr>
          <w:rFonts w:ascii="14" w:hAnsi="14"/>
          <w:sz w:val="27"/>
          <w:szCs w:val="27"/>
          <w:lang w:val="uk-UA"/>
        </w:rPr>
      </w:pPr>
      <w:r>
        <w:rPr>
          <w:rFonts w:ascii="14" w:hAnsi="14"/>
          <w:sz w:val="27"/>
          <w:szCs w:val="27"/>
          <w:lang w:val="uk-UA"/>
        </w:rPr>
        <w:t>ВИРІШИЛА:</w:t>
      </w:r>
    </w:p>
    <w:p w:rsidR="00516331" w:rsidRPr="008748CE" w:rsidRDefault="00635BE6" w:rsidP="00635BE6">
      <w:pPr>
        <w:jc w:val="both"/>
        <w:rPr>
          <w:sz w:val="28"/>
          <w:szCs w:val="28"/>
          <w:lang w:val="uk-UA"/>
        </w:rPr>
      </w:pPr>
      <w:r>
        <w:rPr>
          <w:rFonts w:ascii="14" w:hAnsi="14"/>
          <w:sz w:val="27"/>
          <w:szCs w:val="27"/>
          <w:lang w:val="uk-UA"/>
        </w:rPr>
        <w:t xml:space="preserve"> </w:t>
      </w:r>
      <w:r w:rsidR="00E02593">
        <w:rPr>
          <w:rFonts w:ascii="14" w:hAnsi="14"/>
          <w:sz w:val="27"/>
          <w:szCs w:val="27"/>
          <w:lang w:val="uk-UA"/>
        </w:rPr>
        <w:tab/>
      </w:r>
      <w:r>
        <w:rPr>
          <w:rFonts w:ascii="14" w:hAnsi="14"/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Надати дозвіл на списання </w:t>
      </w:r>
      <w:r w:rsidRPr="00524730">
        <w:rPr>
          <w:rFonts w:ascii="Times New Roman CYR" w:hAnsi="Times New Roman CYR" w:cs="Times New Roman CYR"/>
          <w:sz w:val="28"/>
          <w:szCs w:val="28"/>
          <w:lang w:val="uk-UA"/>
        </w:rPr>
        <w:t>інших необоротних матеріальних активів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13252F">
        <w:rPr>
          <w:sz w:val="28"/>
          <w:szCs w:val="28"/>
          <w:lang w:val="uk-UA"/>
        </w:rPr>
        <w:t>«Бібліотечні фонди»</w:t>
      </w:r>
      <w:r w:rsidRPr="00524730">
        <w:rPr>
          <w:sz w:val="28"/>
          <w:szCs w:val="28"/>
          <w:lang w:val="uk-UA"/>
        </w:rPr>
        <w:t xml:space="preserve"> </w:t>
      </w:r>
      <w:r w:rsidR="002B3110" w:rsidRPr="00524730">
        <w:rPr>
          <w:sz w:val="28"/>
          <w:szCs w:val="28"/>
          <w:lang w:val="uk-UA"/>
        </w:rPr>
        <w:t xml:space="preserve">з </w:t>
      </w:r>
      <w:r w:rsidR="002B3110" w:rsidRPr="00F22E38">
        <w:rPr>
          <w:sz w:val="28"/>
          <w:szCs w:val="28"/>
          <w:lang w:val="uk-UA"/>
        </w:rPr>
        <w:t xml:space="preserve">балансу </w:t>
      </w:r>
      <w:r w:rsidR="00BE5853">
        <w:rPr>
          <w:sz w:val="28"/>
          <w:szCs w:val="28"/>
          <w:lang w:val="uk-UA"/>
        </w:rPr>
        <w:t>Ліцею №</w:t>
      </w:r>
      <w:r w:rsidR="008F27E2">
        <w:rPr>
          <w:sz w:val="28"/>
          <w:szCs w:val="28"/>
          <w:lang w:val="uk-UA"/>
        </w:rPr>
        <w:t>1</w:t>
      </w:r>
      <w:r w:rsidR="00F47284">
        <w:rPr>
          <w:sz w:val="28"/>
          <w:szCs w:val="28"/>
          <w:lang w:val="uk-UA"/>
        </w:rPr>
        <w:t xml:space="preserve"> </w:t>
      </w:r>
      <w:r w:rsidR="002B3110">
        <w:rPr>
          <w:sz w:val="28"/>
          <w:szCs w:val="28"/>
          <w:lang w:val="uk-UA"/>
        </w:rPr>
        <w:t>Коростишівської міської ради</w:t>
      </w:r>
      <w:r w:rsidR="008748CE">
        <w:rPr>
          <w:sz w:val="28"/>
          <w:szCs w:val="28"/>
          <w:lang w:val="uk-UA"/>
        </w:rPr>
        <w:t xml:space="preserve"> в </w:t>
      </w:r>
      <w:r w:rsidR="008748CE" w:rsidRPr="004153BF">
        <w:rPr>
          <w:sz w:val="28"/>
          <w:szCs w:val="28"/>
          <w:lang w:val="uk-UA"/>
        </w:rPr>
        <w:t xml:space="preserve">кількості </w:t>
      </w:r>
      <w:r w:rsidR="008F27E2">
        <w:rPr>
          <w:sz w:val="28"/>
          <w:szCs w:val="28"/>
          <w:lang w:val="uk-UA"/>
        </w:rPr>
        <w:t>2153</w:t>
      </w:r>
      <w:r w:rsidR="008748CE" w:rsidRPr="004153BF">
        <w:rPr>
          <w:sz w:val="28"/>
          <w:szCs w:val="28"/>
          <w:lang w:val="uk-UA"/>
        </w:rPr>
        <w:t xml:space="preserve"> штук</w:t>
      </w:r>
      <w:r w:rsidR="001C1DD6">
        <w:rPr>
          <w:sz w:val="28"/>
          <w:szCs w:val="28"/>
          <w:lang w:val="uk-UA"/>
        </w:rPr>
        <w:t>и</w:t>
      </w:r>
      <w:r w:rsidR="008748CE" w:rsidRPr="004153BF">
        <w:rPr>
          <w:sz w:val="28"/>
          <w:szCs w:val="28"/>
          <w:lang w:val="uk-UA"/>
        </w:rPr>
        <w:t xml:space="preserve"> на суму </w:t>
      </w:r>
      <w:r w:rsidR="008F27E2">
        <w:rPr>
          <w:sz w:val="28"/>
          <w:szCs w:val="28"/>
          <w:lang w:val="uk-UA"/>
        </w:rPr>
        <w:t>1734,07</w:t>
      </w:r>
      <w:r w:rsidR="00B910DE">
        <w:rPr>
          <w:sz w:val="28"/>
          <w:szCs w:val="28"/>
          <w:lang w:val="uk-UA"/>
        </w:rPr>
        <w:t xml:space="preserve"> </w:t>
      </w:r>
      <w:r w:rsidR="008748CE" w:rsidRPr="004153BF">
        <w:rPr>
          <w:sz w:val="28"/>
          <w:szCs w:val="28"/>
          <w:lang w:val="uk-UA"/>
        </w:rPr>
        <w:t>грн</w:t>
      </w:r>
      <w:r w:rsidR="008748CE">
        <w:rPr>
          <w:sz w:val="28"/>
          <w:szCs w:val="28"/>
          <w:lang w:val="uk-UA"/>
        </w:rPr>
        <w:t>. відповідно додатку.</w:t>
      </w:r>
    </w:p>
    <w:p w:rsidR="00635BE6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2. Директору </w:t>
      </w:r>
      <w:r w:rsidR="008551FC">
        <w:rPr>
          <w:sz w:val="28"/>
          <w:szCs w:val="28"/>
          <w:lang w:val="uk-UA"/>
        </w:rPr>
        <w:t>Л</w:t>
      </w:r>
      <w:r w:rsidR="00BE5853">
        <w:rPr>
          <w:sz w:val="28"/>
          <w:szCs w:val="28"/>
          <w:lang w:val="uk-UA"/>
        </w:rPr>
        <w:t>іцею №</w:t>
      </w:r>
      <w:r w:rsidR="008F27E2">
        <w:rPr>
          <w:sz w:val="28"/>
          <w:szCs w:val="28"/>
          <w:lang w:val="uk-UA"/>
        </w:rPr>
        <w:t>1</w:t>
      </w:r>
      <w:r w:rsidR="00F47284">
        <w:rPr>
          <w:sz w:val="28"/>
          <w:szCs w:val="28"/>
          <w:lang w:val="uk-UA"/>
        </w:rPr>
        <w:t xml:space="preserve"> </w:t>
      </w:r>
      <w:r w:rsidR="008748CE">
        <w:rPr>
          <w:sz w:val="28"/>
          <w:szCs w:val="28"/>
          <w:lang w:val="uk-UA"/>
        </w:rPr>
        <w:t>Коростишівської міської ради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8F27E2">
        <w:rPr>
          <w:sz w:val="28"/>
          <w:szCs w:val="28"/>
          <w:lang w:val="uk-UA"/>
        </w:rPr>
        <w:t>Познякову</w:t>
      </w:r>
      <w:proofErr w:type="spellEnd"/>
      <w:r w:rsidR="008F27E2">
        <w:rPr>
          <w:sz w:val="28"/>
          <w:szCs w:val="28"/>
          <w:lang w:val="uk-UA"/>
        </w:rPr>
        <w:t xml:space="preserve"> П</w:t>
      </w:r>
      <w:r w:rsidR="008A64E8">
        <w:rPr>
          <w:sz w:val="28"/>
          <w:szCs w:val="28"/>
          <w:lang w:val="uk-UA"/>
        </w:rPr>
        <w:t>.</w:t>
      </w:r>
      <w:r w:rsidR="008F27E2">
        <w:rPr>
          <w:sz w:val="28"/>
          <w:szCs w:val="28"/>
          <w:lang w:val="uk-UA"/>
        </w:rPr>
        <w:t>М.</w:t>
      </w:r>
      <w:r w:rsidR="00516331">
        <w:rPr>
          <w:sz w:val="28"/>
          <w:szCs w:val="28"/>
          <w:lang w:val="uk-UA"/>
        </w:rPr>
        <w:t xml:space="preserve"> оформити</w:t>
      </w:r>
      <w:r w:rsidR="00635BE6">
        <w:rPr>
          <w:sz w:val="28"/>
          <w:szCs w:val="28"/>
          <w:lang w:val="uk-UA"/>
        </w:rPr>
        <w:t xml:space="preserve"> списання інших необоротних матеріальних активів «Бібліотечні фонди»  згідно чинного законодавства.</w:t>
      </w:r>
    </w:p>
    <w:p w:rsidR="00516331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3. </w:t>
      </w:r>
      <w:r w:rsidR="00516331">
        <w:rPr>
          <w:sz w:val="28"/>
          <w:szCs w:val="28"/>
        </w:rPr>
        <w:t xml:space="preserve">Контроль за </w:t>
      </w:r>
      <w:proofErr w:type="spellStart"/>
      <w:r w:rsidR="00516331">
        <w:rPr>
          <w:sz w:val="28"/>
          <w:szCs w:val="28"/>
        </w:rPr>
        <w:t>викона</w:t>
      </w:r>
      <w:proofErr w:type="spellEnd"/>
      <w:r w:rsidR="00516331">
        <w:rPr>
          <w:sz w:val="28"/>
          <w:szCs w:val="28"/>
          <w:lang w:val="uk-UA"/>
        </w:rPr>
        <w:t>н</w:t>
      </w:r>
      <w:proofErr w:type="spellStart"/>
      <w:r w:rsidR="00516331">
        <w:rPr>
          <w:sz w:val="28"/>
          <w:szCs w:val="28"/>
        </w:rPr>
        <w:t>ням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r w:rsidR="00516331">
        <w:rPr>
          <w:sz w:val="28"/>
          <w:szCs w:val="28"/>
        </w:rPr>
        <w:t>да</w:t>
      </w:r>
      <w:r w:rsidR="00516331">
        <w:rPr>
          <w:sz w:val="28"/>
          <w:szCs w:val="28"/>
          <w:lang w:val="uk-UA"/>
        </w:rPr>
        <w:t>н</w:t>
      </w:r>
      <w:r w:rsidR="00516331">
        <w:rPr>
          <w:sz w:val="28"/>
          <w:szCs w:val="28"/>
        </w:rPr>
        <w:t>ого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рішення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покласти</w:t>
      </w:r>
      <w:proofErr w:type="spellEnd"/>
      <w:r w:rsidR="00516331">
        <w:rPr>
          <w:sz w:val="28"/>
          <w:szCs w:val="28"/>
        </w:rPr>
        <w:t xml:space="preserve"> на </w:t>
      </w:r>
      <w:r w:rsidR="00516331">
        <w:rPr>
          <w:sz w:val="28"/>
          <w:szCs w:val="28"/>
          <w:lang w:val="uk-UA"/>
        </w:rPr>
        <w:t xml:space="preserve">постійну комісію з питань бюджету та комунальної власності та </w:t>
      </w:r>
      <w:r w:rsidR="00516331">
        <w:rPr>
          <w:sz w:val="28"/>
          <w:szCs w:val="28"/>
        </w:rPr>
        <w:t xml:space="preserve">заступника </w:t>
      </w:r>
      <w:r w:rsidR="00516331">
        <w:rPr>
          <w:sz w:val="28"/>
          <w:szCs w:val="28"/>
          <w:lang w:val="uk-UA"/>
        </w:rPr>
        <w:t>міського голови згідно   розподілу обов’язків.</w:t>
      </w: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</w:t>
      </w:r>
      <w:r w:rsidR="008551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І</w:t>
      </w:r>
      <w:r w:rsidR="008551FC">
        <w:rPr>
          <w:sz w:val="28"/>
          <w:szCs w:val="28"/>
          <w:lang w:val="uk-UA"/>
        </w:rPr>
        <w:t xml:space="preserve">ван    </w:t>
      </w:r>
      <w:r>
        <w:rPr>
          <w:sz w:val="28"/>
          <w:szCs w:val="28"/>
          <w:lang w:val="uk-UA"/>
        </w:rPr>
        <w:t>К</w:t>
      </w:r>
      <w:r w:rsidR="008551FC">
        <w:rPr>
          <w:sz w:val="28"/>
          <w:szCs w:val="28"/>
          <w:lang w:val="uk-UA"/>
        </w:rPr>
        <w:t>ОХАН</w:t>
      </w: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00A6D" w:rsidRDefault="00000A6D" w:rsidP="00000A6D">
      <w:pPr>
        <w:rPr>
          <w:lang w:val="uk-UA"/>
        </w:rPr>
      </w:pPr>
      <w:r>
        <w:rPr>
          <w:lang w:val="uk-UA"/>
        </w:rPr>
        <w:t>Розробник: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Керівник структурного підрозділу: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Відділ правової та кадрової роботи: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Заступник міського голови за профілем: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Інші:</w:t>
      </w:r>
    </w:p>
    <w:p w:rsidR="00086A56" w:rsidRDefault="00086A56" w:rsidP="00516331">
      <w:pPr>
        <w:rPr>
          <w:sz w:val="28"/>
          <w:szCs w:val="28"/>
          <w:lang w:val="uk-UA"/>
        </w:rPr>
      </w:pPr>
    </w:p>
    <w:p w:rsidR="008A64E8" w:rsidRDefault="008A64E8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tbl>
      <w:tblPr>
        <w:tblW w:w="9497" w:type="dxa"/>
        <w:tblLook w:val="04A0"/>
      </w:tblPr>
      <w:tblGrid>
        <w:gridCol w:w="6946"/>
        <w:gridCol w:w="2551"/>
      </w:tblGrid>
      <w:tr w:rsidR="00086A56" w:rsidRPr="00FD0F6A" w:rsidTr="002C25F6">
        <w:tc>
          <w:tcPr>
            <w:tcW w:w="6946" w:type="dxa"/>
          </w:tcPr>
          <w:p w:rsidR="00086A56" w:rsidRPr="00FD0F6A" w:rsidRDefault="00086A56" w:rsidP="007C4D1E">
            <w:pPr>
              <w:spacing w:after="160" w:line="259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086A56" w:rsidRPr="00FD0F6A" w:rsidRDefault="00086A56" w:rsidP="00AF5B0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Pr="002B3110" w:rsidRDefault="00516331" w:rsidP="00516331">
      <w:pPr>
        <w:jc w:val="both"/>
        <w:rPr>
          <w:lang w:val="uk-UA"/>
        </w:rPr>
      </w:pPr>
    </w:p>
    <w:sectPr w:rsidR="00516331" w:rsidRPr="002B3110" w:rsidSect="0055420E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BFB"/>
    <w:rsid w:val="00000A6D"/>
    <w:rsid w:val="00047054"/>
    <w:rsid w:val="00054C89"/>
    <w:rsid w:val="00086A56"/>
    <w:rsid w:val="001041CC"/>
    <w:rsid w:val="00110602"/>
    <w:rsid w:val="001C1DD6"/>
    <w:rsid w:val="00250289"/>
    <w:rsid w:val="0029433F"/>
    <w:rsid w:val="002B3110"/>
    <w:rsid w:val="002C25F6"/>
    <w:rsid w:val="003D234D"/>
    <w:rsid w:val="004153BF"/>
    <w:rsid w:val="00516331"/>
    <w:rsid w:val="0055420E"/>
    <w:rsid w:val="00556111"/>
    <w:rsid w:val="005D0B7B"/>
    <w:rsid w:val="00635BE6"/>
    <w:rsid w:val="00694D20"/>
    <w:rsid w:val="006C0B77"/>
    <w:rsid w:val="006F2C8C"/>
    <w:rsid w:val="00702B1B"/>
    <w:rsid w:val="00746BAC"/>
    <w:rsid w:val="007A4557"/>
    <w:rsid w:val="007C4D1E"/>
    <w:rsid w:val="007C6D23"/>
    <w:rsid w:val="008242FF"/>
    <w:rsid w:val="008551FC"/>
    <w:rsid w:val="00870751"/>
    <w:rsid w:val="008748CE"/>
    <w:rsid w:val="008A64E8"/>
    <w:rsid w:val="008E3973"/>
    <w:rsid w:val="008F27E2"/>
    <w:rsid w:val="008F58AC"/>
    <w:rsid w:val="00903340"/>
    <w:rsid w:val="00922C48"/>
    <w:rsid w:val="00B910DE"/>
    <w:rsid w:val="00B915B7"/>
    <w:rsid w:val="00BE5853"/>
    <w:rsid w:val="00BF53A3"/>
    <w:rsid w:val="00C52F79"/>
    <w:rsid w:val="00C66034"/>
    <w:rsid w:val="00CE3AF0"/>
    <w:rsid w:val="00D60BFB"/>
    <w:rsid w:val="00D80841"/>
    <w:rsid w:val="00E02593"/>
    <w:rsid w:val="00EA59DF"/>
    <w:rsid w:val="00EE4070"/>
    <w:rsid w:val="00EF27C1"/>
    <w:rsid w:val="00F12C76"/>
    <w:rsid w:val="00F44AC4"/>
    <w:rsid w:val="00F4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B3110"/>
    <w:pPr>
      <w:spacing w:after="0" w:line="24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styleId="a3">
    <w:name w:val="Hyperlink"/>
    <w:basedOn w:val="a0"/>
    <w:uiPriority w:val="99"/>
    <w:semiHidden/>
    <w:unhideWhenUsed/>
    <w:rsid w:val="003D23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234D"/>
    <w:rPr>
      <w:color w:val="800080"/>
      <w:u w:val="single"/>
    </w:rPr>
  </w:style>
  <w:style w:type="paragraph" w:customStyle="1" w:styleId="msonormal0">
    <w:name w:val="msonormal"/>
    <w:basedOn w:val="a"/>
    <w:rsid w:val="003D234D"/>
    <w:pPr>
      <w:spacing w:before="100" w:beforeAutospacing="1" w:after="100" w:afterAutospacing="1"/>
    </w:pPr>
  </w:style>
  <w:style w:type="paragraph" w:customStyle="1" w:styleId="xl63">
    <w:name w:val="xl63"/>
    <w:basedOn w:val="a"/>
    <w:rsid w:val="003D234D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3D23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D23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3D23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D23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D23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D23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3D23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3D23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D23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054C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43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Customer</cp:lastModifiedBy>
  <cp:revision>19</cp:revision>
  <cp:lastPrinted>2023-03-20T10:23:00Z</cp:lastPrinted>
  <dcterms:created xsi:type="dcterms:W3CDTF">2022-12-02T14:00:00Z</dcterms:created>
  <dcterms:modified xsi:type="dcterms:W3CDTF">2023-03-20T10:23:00Z</dcterms:modified>
</cp:coreProperties>
</file>